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626" w:rsidRPr="007B2006" w:rsidRDefault="004F4626" w:rsidP="007B2006">
      <w:pPr>
        <w:rPr>
          <w:b/>
          <w:sz w:val="32"/>
          <w:u w:val="single"/>
        </w:rPr>
      </w:pPr>
      <w:r w:rsidRPr="007B2006">
        <w:rPr>
          <w:b/>
          <w:sz w:val="32"/>
          <w:u w:val="single"/>
        </w:rPr>
        <w:t>Covid-19 and your information - Updated on 8th April 2020</w:t>
      </w:r>
    </w:p>
    <w:p w:rsidR="004F4626" w:rsidRPr="007B2006" w:rsidRDefault="004F4626" w:rsidP="007B2006">
      <w:pPr>
        <w:rPr>
          <w:b/>
          <w:sz w:val="32"/>
        </w:rPr>
      </w:pPr>
      <w:r w:rsidRPr="007B2006">
        <w:rPr>
          <w:b/>
          <w:sz w:val="32"/>
        </w:rPr>
        <w:t>Supplementary privacy note on Covid-19 for Patients</w:t>
      </w:r>
      <w:r w:rsidR="007362C7">
        <w:rPr>
          <w:b/>
          <w:sz w:val="32"/>
        </w:rPr>
        <w:t>.</w:t>
      </w:r>
      <w:bookmarkStart w:id="0" w:name="_GoBack"/>
      <w:bookmarkEnd w:id="0"/>
    </w:p>
    <w:p w:rsidR="004F4626" w:rsidRPr="007B2006" w:rsidRDefault="004F4626" w:rsidP="007B2006">
      <w:pPr>
        <w:pStyle w:val="NoSpacing"/>
        <w:rPr>
          <w:sz w:val="28"/>
        </w:rPr>
      </w:pPr>
      <w:r w:rsidRPr="007B2006">
        <w:rPr>
          <w:sz w:val="28"/>
        </w:rPr>
        <w:t>This notice describes how we may use your information to pr</w:t>
      </w:r>
      <w:r w:rsidR="007B2006" w:rsidRPr="007B2006">
        <w:rPr>
          <w:sz w:val="28"/>
        </w:rPr>
        <w:t xml:space="preserve">otect you and others during the </w:t>
      </w:r>
      <w:r w:rsidRPr="007B2006">
        <w:rPr>
          <w:sz w:val="28"/>
        </w:rPr>
        <w:t>Covid-19 outbreak. It supplements our main Privacy Notice.</w:t>
      </w:r>
    </w:p>
    <w:p w:rsidR="007B2006" w:rsidRPr="007B2006" w:rsidRDefault="007B2006" w:rsidP="007B2006">
      <w:pPr>
        <w:pStyle w:val="NoSpacing"/>
        <w:rPr>
          <w:sz w:val="28"/>
        </w:rPr>
      </w:pPr>
    </w:p>
    <w:p w:rsidR="004F4626" w:rsidRPr="007B2006" w:rsidRDefault="004F4626" w:rsidP="007B2006">
      <w:pPr>
        <w:pStyle w:val="NoSpacing"/>
        <w:rPr>
          <w:sz w:val="28"/>
        </w:rPr>
      </w:pPr>
      <w:r w:rsidRPr="007B2006">
        <w:rPr>
          <w:sz w:val="28"/>
        </w:rPr>
        <w:t>The health and social care system is facing significant pre</w:t>
      </w:r>
      <w:r w:rsidR="007B2006">
        <w:rPr>
          <w:sz w:val="28"/>
        </w:rPr>
        <w:t xml:space="preserve">ssures due to the Covid-19 </w:t>
      </w:r>
      <w:r w:rsidRPr="007B2006">
        <w:rPr>
          <w:sz w:val="28"/>
        </w:rPr>
        <w:t xml:space="preserve">outbreak. Health and care information </w:t>
      </w:r>
      <w:r w:rsidR="007B2006">
        <w:rPr>
          <w:sz w:val="28"/>
        </w:rPr>
        <w:t xml:space="preserve">is essential to deliver care to individuals, to support </w:t>
      </w:r>
      <w:r w:rsidRPr="007B2006">
        <w:rPr>
          <w:sz w:val="28"/>
        </w:rPr>
        <w:t>health and social care services and to protect public health. In</w:t>
      </w:r>
      <w:r w:rsidR="007B2006">
        <w:rPr>
          <w:sz w:val="28"/>
        </w:rPr>
        <w:t xml:space="preserve">formation will also be vital in </w:t>
      </w:r>
      <w:r w:rsidRPr="007B2006">
        <w:rPr>
          <w:sz w:val="28"/>
        </w:rPr>
        <w:t>researching, monitoring, tracking and managing the outbre</w:t>
      </w:r>
      <w:r w:rsidR="007B2006">
        <w:rPr>
          <w:sz w:val="28"/>
        </w:rPr>
        <w:t xml:space="preserve">ak. In the current emergency it </w:t>
      </w:r>
      <w:r w:rsidRPr="007B2006">
        <w:rPr>
          <w:sz w:val="28"/>
        </w:rPr>
        <w:t>has become even more important to share health and c</w:t>
      </w:r>
      <w:r w:rsidR="007B2006">
        <w:rPr>
          <w:sz w:val="28"/>
        </w:rPr>
        <w:t xml:space="preserve">are information across relevant </w:t>
      </w:r>
      <w:r w:rsidRPr="007B2006">
        <w:rPr>
          <w:sz w:val="28"/>
        </w:rPr>
        <w:t>organisations.</w:t>
      </w:r>
    </w:p>
    <w:p w:rsidR="007B2006" w:rsidRPr="007B2006" w:rsidRDefault="007B2006" w:rsidP="007B2006">
      <w:pPr>
        <w:pStyle w:val="NoSpacing"/>
        <w:rPr>
          <w:sz w:val="28"/>
        </w:rPr>
      </w:pPr>
    </w:p>
    <w:p w:rsidR="004F4626" w:rsidRPr="007B2006" w:rsidRDefault="004F4626" w:rsidP="007B2006">
      <w:pPr>
        <w:pStyle w:val="NoSpacing"/>
        <w:rPr>
          <w:sz w:val="28"/>
        </w:rPr>
      </w:pPr>
      <w:r w:rsidRPr="007B2006">
        <w:rPr>
          <w:sz w:val="28"/>
        </w:rPr>
        <w:t>Existing law which allows confidential patient information to be use</w:t>
      </w:r>
      <w:r w:rsidR="007B2006">
        <w:rPr>
          <w:sz w:val="28"/>
        </w:rPr>
        <w:t xml:space="preserve">d and shared </w:t>
      </w:r>
      <w:r w:rsidRPr="007B2006">
        <w:rPr>
          <w:sz w:val="28"/>
        </w:rPr>
        <w:t>appropriately and lawfully in a public</w:t>
      </w:r>
      <w:r w:rsidR="007362C7">
        <w:rPr>
          <w:sz w:val="28"/>
        </w:rPr>
        <w:t xml:space="preserve"> health emergency is being used during this outbreak. </w:t>
      </w:r>
      <w:r w:rsidRPr="007B2006">
        <w:rPr>
          <w:sz w:val="28"/>
        </w:rPr>
        <w:t>Using this law the Secretary of State has requir</w:t>
      </w:r>
      <w:r w:rsidR="007362C7">
        <w:rPr>
          <w:sz w:val="28"/>
        </w:rPr>
        <w:t xml:space="preserve">ed NHS Digital; NHS England and </w:t>
      </w:r>
      <w:r w:rsidRPr="007B2006">
        <w:rPr>
          <w:sz w:val="28"/>
        </w:rPr>
        <w:t xml:space="preserve">Improvement; Arms Length Bodies (such as Public Health England); local </w:t>
      </w:r>
      <w:r w:rsidR="007362C7">
        <w:rPr>
          <w:sz w:val="28"/>
        </w:rPr>
        <w:t xml:space="preserve">authorities; health organisations and GPs to share </w:t>
      </w:r>
      <w:r w:rsidRPr="007B2006">
        <w:rPr>
          <w:sz w:val="28"/>
        </w:rPr>
        <w:t>confidential patient informa</w:t>
      </w:r>
      <w:r w:rsidR="007362C7">
        <w:rPr>
          <w:sz w:val="28"/>
        </w:rPr>
        <w:t xml:space="preserve">tion to respond to the Covid-19 </w:t>
      </w:r>
      <w:r w:rsidRPr="007B2006">
        <w:rPr>
          <w:sz w:val="28"/>
        </w:rPr>
        <w:t xml:space="preserve">outbreak. Any information used or shared during the Covid-19 </w:t>
      </w:r>
      <w:r w:rsidR="007B2006" w:rsidRPr="007B2006">
        <w:rPr>
          <w:sz w:val="28"/>
        </w:rPr>
        <w:t xml:space="preserve">outbreak will be limited to the </w:t>
      </w:r>
      <w:r w:rsidRPr="007B2006">
        <w:rPr>
          <w:sz w:val="28"/>
        </w:rPr>
        <w:t>period of the outbreak unless there is another legal</w:t>
      </w:r>
      <w:r w:rsidR="007362C7">
        <w:rPr>
          <w:sz w:val="28"/>
        </w:rPr>
        <w:t xml:space="preserve"> basis to use the data. Further </w:t>
      </w:r>
      <w:r w:rsidRPr="007B2006">
        <w:rPr>
          <w:sz w:val="28"/>
        </w:rPr>
        <w:t>information is available on gov.uk.</w:t>
      </w:r>
    </w:p>
    <w:p w:rsidR="007B2006" w:rsidRPr="007B2006" w:rsidRDefault="007B2006" w:rsidP="007B2006">
      <w:pPr>
        <w:pStyle w:val="NoSpacing"/>
        <w:rPr>
          <w:sz w:val="28"/>
        </w:rPr>
      </w:pPr>
    </w:p>
    <w:p w:rsidR="004F4626" w:rsidRPr="007B2006" w:rsidRDefault="004F4626" w:rsidP="007B2006">
      <w:pPr>
        <w:pStyle w:val="NoSpacing"/>
        <w:rPr>
          <w:sz w:val="28"/>
        </w:rPr>
      </w:pPr>
      <w:r w:rsidRPr="007B2006">
        <w:rPr>
          <w:sz w:val="28"/>
        </w:rPr>
        <w:t>During this period of emergency, opt-outs will not generally ap</w:t>
      </w:r>
      <w:r w:rsidR="007362C7">
        <w:rPr>
          <w:sz w:val="28"/>
        </w:rPr>
        <w:t xml:space="preserve">ply to the data used to support </w:t>
      </w:r>
      <w:r w:rsidR="007B2006" w:rsidRPr="007B2006">
        <w:rPr>
          <w:sz w:val="28"/>
        </w:rPr>
        <w:t xml:space="preserve">the Covid-19 outbreak, due to the public interest in sharing information. </w:t>
      </w:r>
      <w:r w:rsidR="007362C7">
        <w:rPr>
          <w:sz w:val="28"/>
        </w:rPr>
        <w:t xml:space="preserve">This includes </w:t>
      </w:r>
      <w:r w:rsidRPr="007B2006">
        <w:rPr>
          <w:sz w:val="28"/>
        </w:rPr>
        <w:t>National Data Opt-outs. However in relation to the Summar</w:t>
      </w:r>
      <w:r w:rsidR="007362C7">
        <w:rPr>
          <w:sz w:val="28"/>
        </w:rPr>
        <w:t xml:space="preserve">y Care Record, existing choices </w:t>
      </w:r>
      <w:r w:rsidRPr="007B2006">
        <w:rPr>
          <w:sz w:val="28"/>
        </w:rPr>
        <w:t>will be respected. Where data is used and shared unde</w:t>
      </w:r>
      <w:r w:rsidR="007362C7">
        <w:rPr>
          <w:sz w:val="28"/>
        </w:rPr>
        <w:t xml:space="preserve">r these laws your right to have </w:t>
      </w:r>
      <w:r w:rsidRPr="007B2006">
        <w:rPr>
          <w:sz w:val="28"/>
        </w:rPr>
        <w:t xml:space="preserve">personal data erased will also not apply. It may also take </w:t>
      </w:r>
      <w:r w:rsidR="007362C7">
        <w:rPr>
          <w:sz w:val="28"/>
        </w:rPr>
        <w:t xml:space="preserve">us longer to respond to Subject </w:t>
      </w:r>
      <w:r w:rsidRPr="007B2006">
        <w:rPr>
          <w:sz w:val="28"/>
        </w:rPr>
        <w:t>Access requests, Freedom of Information requests and new opt-out requests whilst we focus</w:t>
      </w:r>
    </w:p>
    <w:p w:rsidR="004F4626" w:rsidRPr="007B2006" w:rsidRDefault="004F4626" w:rsidP="007B2006">
      <w:pPr>
        <w:pStyle w:val="NoSpacing"/>
        <w:rPr>
          <w:sz w:val="28"/>
        </w:rPr>
      </w:pPr>
      <w:r w:rsidRPr="007B2006">
        <w:rPr>
          <w:sz w:val="28"/>
        </w:rPr>
        <w:t>our efforts on responding to the outbreak.</w:t>
      </w:r>
    </w:p>
    <w:p w:rsidR="007B2006" w:rsidRPr="007B2006" w:rsidRDefault="007B2006" w:rsidP="007B2006">
      <w:pPr>
        <w:pStyle w:val="NoSpacing"/>
        <w:rPr>
          <w:sz w:val="28"/>
        </w:rPr>
      </w:pPr>
    </w:p>
    <w:p w:rsidR="004F4626" w:rsidRPr="007B2006" w:rsidRDefault="004F4626" w:rsidP="007B2006">
      <w:pPr>
        <w:pStyle w:val="NoSpacing"/>
        <w:rPr>
          <w:sz w:val="28"/>
        </w:rPr>
      </w:pPr>
      <w:r w:rsidRPr="007B2006">
        <w:rPr>
          <w:sz w:val="28"/>
        </w:rPr>
        <w:t>In order to look after your health and care needs we may share your c</w:t>
      </w:r>
      <w:r w:rsidR="007362C7">
        <w:rPr>
          <w:sz w:val="28"/>
        </w:rPr>
        <w:t xml:space="preserve">onfidential patient </w:t>
      </w:r>
      <w:r w:rsidRPr="007B2006">
        <w:rPr>
          <w:sz w:val="28"/>
        </w:rPr>
        <w:t xml:space="preserve">information including health and care records with clinical </w:t>
      </w:r>
      <w:r w:rsidR="007362C7">
        <w:rPr>
          <w:sz w:val="28"/>
        </w:rPr>
        <w:t xml:space="preserve">and non-clinical staff in other </w:t>
      </w:r>
      <w:r w:rsidRPr="007B2006">
        <w:rPr>
          <w:sz w:val="28"/>
        </w:rPr>
        <w:t>health and care providers, for example neighbouring GP practices, hospitals and NHS 111.</w:t>
      </w:r>
    </w:p>
    <w:p w:rsidR="004F4626" w:rsidRPr="007B2006" w:rsidRDefault="004F4626" w:rsidP="007B2006">
      <w:pPr>
        <w:pStyle w:val="NoSpacing"/>
        <w:rPr>
          <w:sz w:val="28"/>
        </w:rPr>
      </w:pPr>
      <w:r w:rsidRPr="007B2006">
        <w:rPr>
          <w:sz w:val="28"/>
        </w:rPr>
        <w:t>We may also use the details we have to send public heal</w:t>
      </w:r>
      <w:r w:rsidR="007362C7">
        <w:rPr>
          <w:sz w:val="28"/>
        </w:rPr>
        <w:t xml:space="preserve">th messages to you, either by </w:t>
      </w:r>
      <w:r w:rsidRPr="007B2006">
        <w:rPr>
          <w:sz w:val="28"/>
        </w:rPr>
        <w:t>phone, text or email.</w:t>
      </w:r>
    </w:p>
    <w:p w:rsidR="007362C7" w:rsidRDefault="007362C7" w:rsidP="007B2006">
      <w:pPr>
        <w:pStyle w:val="NoSpacing"/>
        <w:rPr>
          <w:sz w:val="28"/>
        </w:rPr>
      </w:pPr>
    </w:p>
    <w:p w:rsidR="004F4626" w:rsidRPr="007B2006" w:rsidRDefault="004F4626" w:rsidP="007B2006">
      <w:pPr>
        <w:pStyle w:val="NoSpacing"/>
        <w:rPr>
          <w:sz w:val="28"/>
        </w:rPr>
      </w:pPr>
      <w:r w:rsidRPr="007B2006">
        <w:rPr>
          <w:sz w:val="28"/>
        </w:rPr>
        <w:lastRenderedPageBreak/>
        <w:t xml:space="preserve">During this period of emergency we may offer you a consultation via </w:t>
      </w:r>
      <w:r w:rsidR="007362C7">
        <w:rPr>
          <w:sz w:val="28"/>
        </w:rPr>
        <w:t xml:space="preserve">telephone or videoconferencing. </w:t>
      </w:r>
      <w:r w:rsidRPr="007B2006">
        <w:rPr>
          <w:sz w:val="28"/>
        </w:rPr>
        <w:t>By accepting the invitation and entering the con</w:t>
      </w:r>
      <w:r w:rsidR="007362C7">
        <w:rPr>
          <w:sz w:val="28"/>
        </w:rPr>
        <w:t xml:space="preserve">sultation you are consenting to </w:t>
      </w:r>
      <w:r w:rsidRPr="007B2006">
        <w:rPr>
          <w:sz w:val="28"/>
        </w:rPr>
        <w:t>this. Your personal/confidential patient information will be</w:t>
      </w:r>
      <w:r w:rsidR="007362C7">
        <w:rPr>
          <w:sz w:val="28"/>
        </w:rPr>
        <w:t xml:space="preserve"> safeguarded in the same way it </w:t>
      </w:r>
      <w:r w:rsidRPr="007B2006">
        <w:rPr>
          <w:sz w:val="28"/>
        </w:rPr>
        <w:t>would with any other consultation.</w:t>
      </w:r>
    </w:p>
    <w:p w:rsidR="007B2006" w:rsidRPr="007B2006" w:rsidRDefault="007B2006" w:rsidP="007B2006">
      <w:pPr>
        <w:pStyle w:val="NoSpacing"/>
        <w:rPr>
          <w:sz w:val="28"/>
        </w:rPr>
      </w:pPr>
    </w:p>
    <w:p w:rsidR="004F4626" w:rsidRPr="007B2006" w:rsidRDefault="004F4626" w:rsidP="007B2006">
      <w:pPr>
        <w:pStyle w:val="NoSpacing"/>
        <w:rPr>
          <w:sz w:val="28"/>
        </w:rPr>
      </w:pPr>
      <w:r w:rsidRPr="007B2006">
        <w:rPr>
          <w:sz w:val="28"/>
        </w:rPr>
        <w:t>We will also be required to share personal/confidential pati</w:t>
      </w:r>
      <w:r w:rsidR="007362C7">
        <w:rPr>
          <w:sz w:val="28"/>
        </w:rPr>
        <w:t xml:space="preserve">ent information with health and </w:t>
      </w:r>
      <w:r w:rsidRPr="007B2006">
        <w:rPr>
          <w:sz w:val="28"/>
        </w:rPr>
        <w:t>care organisations and other bodies engaged in disease s</w:t>
      </w:r>
      <w:r w:rsidR="007362C7">
        <w:rPr>
          <w:sz w:val="28"/>
        </w:rPr>
        <w:t xml:space="preserve">urveillance for the purposes of </w:t>
      </w:r>
      <w:r w:rsidRPr="007B2006">
        <w:rPr>
          <w:sz w:val="28"/>
        </w:rPr>
        <w:t>protecting public health, providing healthcare services to the public and mo</w:t>
      </w:r>
      <w:r w:rsidR="007362C7">
        <w:rPr>
          <w:sz w:val="28"/>
        </w:rPr>
        <w:t xml:space="preserve">nitoring and </w:t>
      </w:r>
      <w:r w:rsidRPr="007B2006">
        <w:rPr>
          <w:sz w:val="28"/>
        </w:rPr>
        <w:t>managing the outbreak.</w:t>
      </w:r>
    </w:p>
    <w:p w:rsidR="007B2006" w:rsidRPr="007B2006" w:rsidRDefault="007B2006" w:rsidP="007B2006">
      <w:pPr>
        <w:pStyle w:val="NoSpacing"/>
        <w:rPr>
          <w:sz w:val="36"/>
        </w:rPr>
      </w:pPr>
    </w:p>
    <w:p w:rsidR="004F4626" w:rsidRPr="007B2006" w:rsidRDefault="004F4626" w:rsidP="007B2006">
      <w:pPr>
        <w:pStyle w:val="NoSpacing"/>
        <w:rPr>
          <w:sz w:val="28"/>
        </w:rPr>
      </w:pPr>
      <w:r w:rsidRPr="007B2006">
        <w:rPr>
          <w:sz w:val="28"/>
        </w:rPr>
        <w:t>NHS England and Improvement and NHSX have developed a</w:t>
      </w:r>
      <w:r w:rsidR="007362C7">
        <w:rPr>
          <w:sz w:val="28"/>
        </w:rPr>
        <w:t xml:space="preserve"> single, secure store to gather </w:t>
      </w:r>
      <w:r w:rsidRPr="007B2006">
        <w:rPr>
          <w:sz w:val="28"/>
        </w:rPr>
        <w:t>data from across the health and care system to inform the C</w:t>
      </w:r>
      <w:r w:rsidR="007362C7">
        <w:rPr>
          <w:sz w:val="28"/>
        </w:rPr>
        <w:t xml:space="preserve">ovid-19 response. This includes </w:t>
      </w:r>
      <w:r w:rsidRPr="007B2006">
        <w:rPr>
          <w:sz w:val="28"/>
        </w:rPr>
        <w:t>data already collected by NHS England, NHS Improvement</w:t>
      </w:r>
      <w:r w:rsidR="007362C7">
        <w:rPr>
          <w:sz w:val="28"/>
        </w:rPr>
        <w:t xml:space="preserve">, Public Health England and NHS </w:t>
      </w:r>
      <w:r w:rsidRPr="007B2006">
        <w:rPr>
          <w:sz w:val="28"/>
        </w:rPr>
        <w:t>Digital. New data will include 999 call data, data about hosp</w:t>
      </w:r>
      <w:r w:rsidR="007362C7">
        <w:rPr>
          <w:sz w:val="28"/>
        </w:rPr>
        <w:t xml:space="preserve">ital occupancy and A&amp;E capacity </w:t>
      </w:r>
      <w:r w:rsidRPr="007B2006">
        <w:rPr>
          <w:sz w:val="28"/>
        </w:rPr>
        <w:t>data as well as data provided by patients themselves. All t</w:t>
      </w:r>
      <w:r w:rsidR="007362C7">
        <w:rPr>
          <w:sz w:val="28"/>
        </w:rPr>
        <w:t xml:space="preserve">he data held in the platform is </w:t>
      </w:r>
      <w:r w:rsidRPr="007B2006">
        <w:rPr>
          <w:sz w:val="28"/>
        </w:rPr>
        <w:t>subject to strict controls that meet the requirements of data protection legislation.</w:t>
      </w:r>
    </w:p>
    <w:p w:rsidR="007B2006" w:rsidRPr="007B2006" w:rsidRDefault="007B2006" w:rsidP="007B2006">
      <w:pPr>
        <w:pStyle w:val="NoSpacing"/>
        <w:rPr>
          <w:sz w:val="36"/>
        </w:rPr>
      </w:pPr>
    </w:p>
    <w:p w:rsidR="004F4626" w:rsidRPr="007B2006" w:rsidRDefault="004F4626" w:rsidP="007B2006">
      <w:pPr>
        <w:pStyle w:val="NoSpacing"/>
        <w:rPr>
          <w:sz w:val="28"/>
        </w:rPr>
      </w:pPr>
      <w:r w:rsidRPr="007B2006">
        <w:rPr>
          <w:sz w:val="28"/>
        </w:rPr>
        <w:t>In such circumstances where you tell us you’re experi</w:t>
      </w:r>
      <w:r w:rsidR="007362C7">
        <w:rPr>
          <w:sz w:val="28"/>
        </w:rPr>
        <w:t xml:space="preserve">encing Covid-19 symptoms we may </w:t>
      </w:r>
      <w:r w:rsidRPr="007B2006">
        <w:rPr>
          <w:sz w:val="28"/>
        </w:rPr>
        <w:t>need to collect specific health data about you. Where we nee</w:t>
      </w:r>
      <w:r w:rsidR="007362C7">
        <w:rPr>
          <w:sz w:val="28"/>
        </w:rPr>
        <w:t xml:space="preserve">d to do so, we will not collect </w:t>
      </w:r>
      <w:r w:rsidRPr="007B2006">
        <w:rPr>
          <w:sz w:val="28"/>
        </w:rPr>
        <w:t>more information than we require and we will ensure that any i</w:t>
      </w:r>
      <w:r w:rsidR="007B2006" w:rsidRPr="007B2006">
        <w:rPr>
          <w:sz w:val="28"/>
        </w:rPr>
        <w:t xml:space="preserve">nformation collected is treated </w:t>
      </w:r>
      <w:r w:rsidRPr="007B2006">
        <w:rPr>
          <w:sz w:val="28"/>
        </w:rPr>
        <w:t>with the appropriate safeguards.</w:t>
      </w:r>
    </w:p>
    <w:p w:rsidR="007B2006" w:rsidRPr="007B2006" w:rsidRDefault="007B2006" w:rsidP="007B2006">
      <w:pPr>
        <w:pStyle w:val="NoSpacing"/>
        <w:rPr>
          <w:sz w:val="28"/>
        </w:rPr>
      </w:pPr>
    </w:p>
    <w:p w:rsidR="009C7162" w:rsidRPr="007B2006" w:rsidRDefault="004F4626" w:rsidP="007B2006">
      <w:pPr>
        <w:pStyle w:val="NoSpacing"/>
        <w:rPr>
          <w:sz w:val="28"/>
        </w:rPr>
      </w:pPr>
      <w:r w:rsidRPr="007B2006">
        <w:rPr>
          <w:sz w:val="28"/>
        </w:rPr>
        <w:t xml:space="preserve">We may amend this privacy notice at any time so please review it frequently. The date at </w:t>
      </w:r>
      <w:r w:rsidR="007B2006" w:rsidRPr="007B2006">
        <w:rPr>
          <w:sz w:val="28"/>
        </w:rPr>
        <w:t xml:space="preserve">the </w:t>
      </w:r>
      <w:r w:rsidRPr="007B2006">
        <w:rPr>
          <w:sz w:val="28"/>
        </w:rPr>
        <w:t>top of this page will be amended each time this notice is updated.</w:t>
      </w:r>
    </w:p>
    <w:sectPr w:rsidR="009C7162" w:rsidRPr="007B2006" w:rsidSect="007619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4626"/>
    <w:rsid w:val="004F4626"/>
    <w:rsid w:val="007362C7"/>
    <w:rsid w:val="007619EA"/>
    <w:rsid w:val="007B2006"/>
    <w:rsid w:val="009C7162"/>
    <w:rsid w:val="00D05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9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20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20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Huddersfield Clinical Commissioning Group</Company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bethany.dawson2</dc:creator>
  <cp:lastModifiedBy>Stephen Leeves</cp:lastModifiedBy>
  <cp:revision>2</cp:revision>
  <dcterms:created xsi:type="dcterms:W3CDTF">2022-07-11T10:00:00Z</dcterms:created>
  <dcterms:modified xsi:type="dcterms:W3CDTF">2022-07-11T10:00:00Z</dcterms:modified>
</cp:coreProperties>
</file>