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25" w:rsidRDefault="00A53B25" w:rsidP="00A53B25">
      <w:pPr>
        <w:pStyle w:val="Default"/>
        <w:rPr>
          <w:b/>
          <w:bCs/>
          <w:sz w:val="23"/>
          <w:szCs w:val="23"/>
        </w:rPr>
      </w:pPr>
      <w:r>
        <w:rPr>
          <w:b/>
          <w:bCs/>
          <w:sz w:val="23"/>
          <w:szCs w:val="23"/>
        </w:rPr>
        <w:t xml:space="preserve">Minutes of the PPG meeting held at </w:t>
      </w:r>
      <w:proofErr w:type="spellStart"/>
      <w:r>
        <w:rPr>
          <w:b/>
          <w:bCs/>
          <w:sz w:val="23"/>
          <w:szCs w:val="23"/>
        </w:rPr>
        <w:t>Kirkburton</w:t>
      </w:r>
      <w:proofErr w:type="spellEnd"/>
      <w:r>
        <w:rPr>
          <w:b/>
          <w:bCs/>
          <w:sz w:val="23"/>
          <w:szCs w:val="23"/>
        </w:rPr>
        <w:t xml:space="preserve"> Health Centre on Wednesday 14th August 2019 at 12.30pm </w:t>
      </w:r>
    </w:p>
    <w:p w:rsidR="00A53B25" w:rsidRDefault="00A53B25" w:rsidP="00A53B25">
      <w:pPr>
        <w:pStyle w:val="Default"/>
        <w:rPr>
          <w:sz w:val="23"/>
          <w:szCs w:val="23"/>
        </w:rPr>
      </w:pPr>
    </w:p>
    <w:p w:rsidR="00A53B25" w:rsidRDefault="00A53B25" w:rsidP="00A53B25">
      <w:pPr>
        <w:pStyle w:val="Default"/>
        <w:rPr>
          <w:sz w:val="23"/>
          <w:szCs w:val="23"/>
        </w:rPr>
      </w:pPr>
      <w:r>
        <w:rPr>
          <w:sz w:val="23"/>
          <w:szCs w:val="23"/>
        </w:rPr>
        <w:t xml:space="preserve">1. </w:t>
      </w:r>
      <w:r>
        <w:rPr>
          <w:b/>
          <w:bCs/>
          <w:sz w:val="23"/>
          <w:szCs w:val="23"/>
        </w:rPr>
        <w:t>Presen</w:t>
      </w:r>
      <w:r w:rsidRPr="00A53B25">
        <w:rPr>
          <w:b/>
          <w:sz w:val="23"/>
          <w:szCs w:val="23"/>
        </w:rPr>
        <w:t>t</w:t>
      </w:r>
      <w:r>
        <w:rPr>
          <w:sz w:val="23"/>
          <w:szCs w:val="23"/>
        </w:rPr>
        <w:t xml:space="preserve">: </w:t>
      </w:r>
      <w:proofErr w:type="spellStart"/>
      <w:r>
        <w:rPr>
          <w:sz w:val="23"/>
          <w:szCs w:val="23"/>
        </w:rPr>
        <w:t>CHi</w:t>
      </w:r>
      <w:proofErr w:type="spellEnd"/>
      <w:r>
        <w:rPr>
          <w:sz w:val="23"/>
          <w:szCs w:val="23"/>
        </w:rPr>
        <w:t xml:space="preserve"> (Vice Chair), SS, ST, SC (Secretary), MS, JM and NS. Practice representatives </w:t>
      </w:r>
      <w:proofErr w:type="spellStart"/>
      <w:r>
        <w:rPr>
          <w:sz w:val="23"/>
          <w:szCs w:val="23"/>
        </w:rPr>
        <w:t>JTh</w:t>
      </w:r>
      <w:proofErr w:type="spellEnd"/>
      <w:r>
        <w:rPr>
          <w:sz w:val="23"/>
          <w:szCs w:val="23"/>
        </w:rPr>
        <w:t xml:space="preserve"> and AW. </w:t>
      </w:r>
    </w:p>
    <w:p w:rsidR="00A53B25" w:rsidRDefault="00A53B25" w:rsidP="00A53B25">
      <w:pPr>
        <w:pStyle w:val="Default"/>
        <w:rPr>
          <w:sz w:val="23"/>
          <w:szCs w:val="23"/>
        </w:rPr>
      </w:pPr>
    </w:p>
    <w:p w:rsidR="00A53B25" w:rsidRDefault="00A53B25" w:rsidP="00A53B25">
      <w:pPr>
        <w:pStyle w:val="Default"/>
        <w:rPr>
          <w:sz w:val="23"/>
          <w:szCs w:val="23"/>
        </w:rPr>
      </w:pPr>
      <w:r>
        <w:rPr>
          <w:sz w:val="23"/>
          <w:szCs w:val="23"/>
        </w:rPr>
        <w:t xml:space="preserve">2. </w:t>
      </w:r>
      <w:r>
        <w:rPr>
          <w:b/>
          <w:bCs/>
          <w:sz w:val="23"/>
          <w:szCs w:val="23"/>
        </w:rPr>
        <w:t>Apologies</w:t>
      </w:r>
      <w:r>
        <w:rPr>
          <w:sz w:val="23"/>
          <w:szCs w:val="23"/>
        </w:rPr>
        <w:t xml:space="preserve">: Received from GW, NN, LC, JR, </w:t>
      </w:r>
      <w:proofErr w:type="spellStart"/>
      <w:r>
        <w:rPr>
          <w:sz w:val="23"/>
          <w:szCs w:val="23"/>
        </w:rPr>
        <w:t>CHe</w:t>
      </w:r>
      <w:proofErr w:type="spellEnd"/>
      <w:r>
        <w:rPr>
          <w:sz w:val="23"/>
          <w:szCs w:val="23"/>
        </w:rPr>
        <w:t xml:space="preserve"> (Chair), JW, PS, DW and RC </w:t>
      </w:r>
    </w:p>
    <w:p w:rsidR="00A53B25" w:rsidRDefault="00A53B25" w:rsidP="00A53B25">
      <w:pPr>
        <w:pStyle w:val="Default"/>
        <w:rPr>
          <w:sz w:val="23"/>
          <w:szCs w:val="23"/>
        </w:rPr>
      </w:pPr>
    </w:p>
    <w:p w:rsidR="00A53B25" w:rsidRDefault="00A53B25" w:rsidP="00A53B25">
      <w:pPr>
        <w:pStyle w:val="Default"/>
        <w:rPr>
          <w:sz w:val="23"/>
          <w:szCs w:val="23"/>
        </w:rPr>
      </w:pPr>
      <w:r>
        <w:rPr>
          <w:sz w:val="23"/>
          <w:szCs w:val="23"/>
        </w:rPr>
        <w:t xml:space="preserve">3. </w:t>
      </w:r>
      <w:r>
        <w:rPr>
          <w:b/>
          <w:bCs/>
          <w:sz w:val="23"/>
          <w:szCs w:val="23"/>
        </w:rPr>
        <w:t>Resignations</w:t>
      </w:r>
      <w:r>
        <w:rPr>
          <w:sz w:val="23"/>
          <w:szCs w:val="23"/>
        </w:rPr>
        <w:t xml:space="preserve">: </w:t>
      </w:r>
      <w:proofErr w:type="spellStart"/>
      <w:r>
        <w:rPr>
          <w:sz w:val="23"/>
          <w:szCs w:val="23"/>
        </w:rPr>
        <w:t>CHi</w:t>
      </w:r>
      <w:proofErr w:type="spellEnd"/>
      <w:r>
        <w:rPr>
          <w:sz w:val="23"/>
          <w:szCs w:val="23"/>
        </w:rPr>
        <w:t xml:space="preserve"> informed the meeting that JC had resigned from the group. </w:t>
      </w:r>
    </w:p>
    <w:p w:rsidR="00A53B25" w:rsidRDefault="00A53B25" w:rsidP="00A53B25">
      <w:pPr>
        <w:pStyle w:val="Default"/>
        <w:rPr>
          <w:sz w:val="23"/>
          <w:szCs w:val="23"/>
        </w:rPr>
      </w:pPr>
    </w:p>
    <w:p w:rsidR="00A53B25" w:rsidRDefault="00A53B25" w:rsidP="00A53B25">
      <w:pPr>
        <w:pStyle w:val="Default"/>
        <w:rPr>
          <w:sz w:val="23"/>
          <w:szCs w:val="23"/>
        </w:rPr>
      </w:pPr>
      <w:r w:rsidRPr="00A53B25">
        <w:rPr>
          <w:bCs/>
          <w:sz w:val="23"/>
          <w:szCs w:val="23"/>
        </w:rPr>
        <w:t>4.</w:t>
      </w:r>
      <w:r>
        <w:rPr>
          <w:b/>
          <w:bCs/>
          <w:sz w:val="23"/>
          <w:szCs w:val="23"/>
        </w:rPr>
        <w:t xml:space="preserve"> New Member: </w:t>
      </w:r>
      <w:r>
        <w:rPr>
          <w:sz w:val="23"/>
          <w:szCs w:val="23"/>
        </w:rPr>
        <w:t xml:space="preserve">New member NS was introduced and welcomed to the PPG. </w:t>
      </w:r>
    </w:p>
    <w:p w:rsidR="00A53B25" w:rsidRDefault="00A53B25" w:rsidP="00A53B25">
      <w:pPr>
        <w:pStyle w:val="Default"/>
        <w:rPr>
          <w:sz w:val="23"/>
          <w:szCs w:val="23"/>
        </w:rPr>
      </w:pPr>
    </w:p>
    <w:p w:rsidR="00A53B25" w:rsidRDefault="00A53B25" w:rsidP="00A53B25">
      <w:pPr>
        <w:pStyle w:val="Default"/>
        <w:spacing w:after="296"/>
        <w:rPr>
          <w:sz w:val="23"/>
          <w:szCs w:val="23"/>
        </w:rPr>
      </w:pPr>
      <w:r w:rsidRPr="00A53B25">
        <w:rPr>
          <w:bCs/>
          <w:sz w:val="23"/>
          <w:szCs w:val="23"/>
        </w:rPr>
        <w:t>5.</w:t>
      </w:r>
      <w:r>
        <w:rPr>
          <w:b/>
          <w:bCs/>
          <w:sz w:val="23"/>
          <w:szCs w:val="23"/>
        </w:rPr>
        <w:t xml:space="preserve"> Minutes of previous meeting: </w:t>
      </w:r>
      <w:r>
        <w:rPr>
          <w:sz w:val="23"/>
          <w:szCs w:val="23"/>
        </w:rPr>
        <w:t xml:space="preserve">Minutes of the meeting held on 3 July were accepted as a correct record. </w:t>
      </w:r>
    </w:p>
    <w:p w:rsidR="00A53B25" w:rsidRDefault="00A53B25" w:rsidP="00A53B25">
      <w:pPr>
        <w:pStyle w:val="Default"/>
        <w:spacing w:after="296"/>
        <w:rPr>
          <w:b/>
          <w:bCs/>
          <w:sz w:val="23"/>
          <w:szCs w:val="23"/>
        </w:rPr>
      </w:pPr>
      <w:r>
        <w:rPr>
          <w:sz w:val="23"/>
          <w:szCs w:val="23"/>
        </w:rPr>
        <w:t xml:space="preserve">6. </w:t>
      </w:r>
      <w:r>
        <w:rPr>
          <w:b/>
          <w:bCs/>
          <w:sz w:val="23"/>
          <w:szCs w:val="23"/>
        </w:rPr>
        <w:t xml:space="preserve">Matters Arising: </w:t>
      </w:r>
    </w:p>
    <w:p w:rsidR="00A53B25" w:rsidRDefault="00A53B25" w:rsidP="00A53B25">
      <w:pPr>
        <w:pStyle w:val="Default"/>
        <w:numPr>
          <w:ilvl w:val="0"/>
          <w:numId w:val="5"/>
        </w:numPr>
        <w:spacing w:after="296"/>
        <w:rPr>
          <w:sz w:val="23"/>
          <w:szCs w:val="23"/>
        </w:rPr>
      </w:pPr>
      <w:r>
        <w:rPr>
          <w:b/>
          <w:bCs/>
          <w:sz w:val="23"/>
          <w:szCs w:val="23"/>
        </w:rPr>
        <w:t xml:space="preserve">Website: </w:t>
      </w:r>
      <w:proofErr w:type="spellStart"/>
      <w:r>
        <w:rPr>
          <w:sz w:val="23"/>
          <w:szCs w:val="23"/>
        </w:rPr>
        <w:t>CHi</w:t>
      </w:r>
      <w:proofErr w:type="spellEnd"/>
      <w:r>
        <w:rPr>
          <w:sz w:val="23"/>
          <w:szCs w:val="23"/>
        </w:rPr>
        <w:t xml:space="preserve"> thanked A</w:t>
      </w:r>
      <w:r>
        <w:rPr>
          <w:sz w:val="23"/>
          <w:szCs w:val="23"/>
        </w:rPr>
        <w:t>W</w:t>
      </w:r>
      <w:r>
        <w:rPr>
          <w:sz w:val="23"/>
          <w:szCs w:val="23"/>
        </w:rPr>
        <w:t xml:space="preserve"> for his work updating and improving the website. A minor amendment renaming the Winter Newsletter from 2018 to 2019 was requested and the suggestion of including Bank Holidays for 2020. </w:t>
      </w:r>
    </w:p>
    <w:p w:rsidR="00A53B25" w:rsidRDefault="00A53B25" w:rsidP="00A53B25">
      <w:pPr>
        <w:pStyle w:val="Default"/>
        <w:numPr>
          <w:ilvl w:val="0"/>
          <w:numId w:val="5"/>
        </w:numPr>
        <w:spacing w:after="296"/>
        <w:rPr>
          <w:sz w:val="23"/>
          <w:szCs w:val="23"/>
        </w:rPr>
      </w:pPr>
      <w:r>
        <w:rPr>
          <w:b/>
          <w:bCs/>
          <w:sz w:val="23"/>
          <w:szCs w:val="23"/>
        </w:rPr>
        <w:t xml:space="preserve">Group emails: </w:t>
      </w:r>
      <w:r>
        <w:rPr>
          <w:sz w:val="23"/>
          <w:szCs w:val="23"/>
        </w:rPr>
        <w:t xml:space="preserve">Following discussion at the last meeting, </w:t>
      </w:r>
      <w:proofErr w:type="spellStart"/>
      <w:r>
        <w:rPr>
          <w:sz w:val="23"/>
          <w:szCs w:val="23"/>
        </w:rPr>
        <w:t>CHi</w:t>
      </w:r>
      <w:proofErr w:type="spellEnd"/>
      <w:r>
        <w:rPr>
          <w:sz w:val="23"/>
          <w:szCs w:val="23"/>
        </w:rPr>
        <w:t xml:space="preserve"> had spoken to </w:t>
      </w:r>
      <w:proofErr w:type="spellStart"/>
      <w:r>
        <w:rPr>
          <w:sz w:val="23"/>
          <w:szCs w:val="23"/>
        </w:rPr>
        <w:t>JRa</w:t>
      </w:r>
      <w:proofErr w:type="spellEnd"/>
      <w:r>
        <w:rPr>
          <w:sz w:val="23"/>
          <w:szCs w:val="23"/>
        </w:rPr>
        <w:t xml:space="preserve">, and it was agreed that in order to comply with GDPR, group emails to PPG members should be sent as blind copies. Members were asked to regularly check their junk mail. </w:t>
      </w:r>
    </w:p>
    <w:p w:rsidR="00A53B25" w:rsidRDefault="00A53B25" w:rsidP="00A53B25">
      <w:pPr>
        <w:pStyle w:val="Default"/>
        <w:numPr>
          <w:ilvl w:val="0"/>
          <w:numId w:val="6"/>
        </w:numPr>
        <w:rPr>
          <w:sz w:val="23"/>
          <w:szCs w:val="23"/>
        </w:rPr>
      </w:pPr>
      <w:r>
        <w:rPr>
          <w:b/>
          <w:bCs/>
          <w:sz w:val="23"/>
          <w:szCs w:val="23"/>
        </w:rPr>
        <w:t xml:space="preserve">Newsletter display: </w:t>
      </w:r>
      <w:proofErr w:type="spellStart"/>
      <w:r>
        <w:rPr>
          <w:sz w:val="23"/>
          <w:szCs w:val="23"/>
        </w:rPr>
        <w:t>CHi</w:t>
      </w:r>
      <w:proofErr w:type="spellEnd"/>
      <w:r>
        <w:rPr>
          <w:sz w:val="23"/>
          <w:szCs w:val="23"/>
        </w:rPr>
        <w:t xml:space="preserve"> reported that Newsletters are placed in three areas in Reception, and also the Nurses Corridor. It was agreed that this was sufficient, and it was felt inappropriate to place copies by the self-check-in screen. The Practice Managers agreed to put a note with the newsletters saying “Please take a copy”, as it is possible that patients may not be aware that they can take copies away. </w:t>
      </w:r>
    </w:p>
    <w:p w:rsidR="00A53B25" w:rsidRDefault="00A53B25" w:rsidP="00A53B25">
      <w:pPr>
        <w:pStyle w:val="Default"/>
        <w:rPr>
          <w:sz w:val="23"/>
          <w:szCs w:val="23"/>
        </w:rPr>
      </w:pPr>
    </w:p>
    <w:p w:rsidR="00A53B25" w:rsidRDefault="00A53B25" w:rsidP="00A53B25">
      <w:pPr>
        <w:pStyle w:val="Default"/>
        <w:rPr>
          <w:sz w:val="23"/>
          <w:szCs w:val="23"/>
        </w:rPr>
      </w:pPr>
      <w:r>
        <w:rPr>
          <w:sz w:val="23"/>
          <w:szCs w:val="23"/>
        </w:rPr>
        <w:t xml:space="preserve">7. </w:t>
      </w:r>
      <w:r>
        <w:rPr>
          <w:b/>
          <w:bCs/>
          <w:sz w:val="23"/>
          <w:szCs w:val="23"/>
        </w:rPr>
        <w:t>Practice Update</w:t>
      </w:r>
      <w:r>
        <w:rPr>
          <w:sz w:val="23"/>
          <w:szCs w:val="23"/>
        </w:rPr>
        <w:t xml:space="preserve">: </w:t>
      </w:r>
    </w:p>
    <w:p w:rsidR="00A53B25" w:rsidRDefault="00A53B25" w:rsidP="00A53B25">
      <w:pPr>
        <w:pStyle w:val="Default"/>
        <w:rPr>
          <w:sz w:val="23"/>
          <w:szCs w:val="23"/>
        </w:rPr>
      </w:pPr>
    </w:p>
    <w:p w:rsidR="00A53B25" w:rsidRDefault="00A53B25" w:rsidP="00A53B25">
      <w:pPr>
        <w:pStyle w:val="Default"/>
        <w:numPr>
          <w:ilvl w:val="0"/>
          <w:numId w:val="7"/>
        </w:numPr>
        <w:spacing w:after="313"/>
        <w:rPr>
          <w:sz w:val="23"/>
          <w:szCs w:val="23"/>
        </w:rPr>
      </w:pPr>
      <w:r>
        <w:rPr>
          <w:b/>
          <w:bCs/>
          <w:sz w:val="23"/>
          <w:szCs w:val="23"/>
        </w:rPr>
        <w:t xml:space="preserve">Staff Changes: </w:t>
      </w:r>
      <w:r>
        <w:rPr>
          <w:sz w:val="23"/>
          <w:szCs w:val="23"/>
        </w:rPr>
        <w:t xml:space="preserve">Dr </w:t>
      </w:r>
      <w:r>
        <w:rPr>
          <w:sz w:val="23"/>
          <w:szCs w:val="23"/>
        </w:rPr>
        <w:t>SD</w:t>
      </w:r>
      <w:r>
        <w:rPr>
          <w:sz w:val="23"/>
          <w:szCs w:val="23"/>
        </w:rPr>
        <w:t xml:space="preserve"> is now a salaried GP, covering six sessions per week. Our new registrars are Dr </w:t>
      </w:r>
      <w:r>
        <w:rPr>
          <w:sz w:val="23"/>
          <w:szCs w:val="23"/>
        </w:rPr>
        <w:t>EL</w:t>
      </w:r>
      <w:r>
        <w:rPr>
          <w:sz w:val="23"/>
          <w:szCs w:val="23"/>
        </w:rPr>
        <w:t xml:space="preserve"> (three days per week) Dr </w:t>
      </w:r>
      <w:r>
        <w:rPr>
          <w:sz w:val="23"/>
          <w:szCs w:val="23"/>
        </w:rPr>
        <w:t>FJ</w:t>
      </w:r>
      <w:r>
        <w:rPr>
          <w:sz w:val="23"/>
          <w:szCs w:val="23"/>
        </w:rPr>
        <w:t xml:space="preserve">, two days a week and Dr </w:t>
      </w:r>
      <w:r>
        <w:rPr>
          <w:sz w:val="23"/>
          <w:szCs w:val="23"/>
        </w:rPr>
        <w:t>MJ</w:t>
      </w:r>
      <w:r>
        <w:rPr>
          <w:sz w:val="23"/>
          <w:szCs w:val="23"/>
        </w:rPr>
        <w:t xml:space="preserve"> one day a week. </w:t>
      </w:r>
    </w:p>
    <w:p w:rsidR="00A53B25" w:rsidRDefault="00A53B25" w:rsidP="00A53B25">
      <w:pPr>
        <w:pStyle w:val="Default"/>
        <w:numPr>
          <w:ilvl w:val="0"/>
          <w:numId w:val="8"/>
        </w:numPr>
        <w:rPr>
          <w:sz w:val="23"/>
          <w:szCs w:val="23"/>
        </w:rPr>
      </w:pPr>
      <w:r>
        <w:rPr>
          <w:b/>
          <w:bCs/>
          <w:sz w:val="23"/>
          <w:szCs w:val="23"/>
        </w:rPr>
        <w:t xml:space="preserve">Primary Care Networks - </w:t>
      </w:r>
      <w:proofErr w:type="spellStart"/>
      <w:r>
        <w:rPr>
          <w:sz w:val="23"/>
          <w:szCs w:val="23"/>
        </w:rPr>
        <w:t>JRa</w:t>
      </w:r>
      <w:proofErr w:type="spellEnd"/>
      <w:r>
        <w:rPr>
          <w:sz w:val="23"/>
          <w:szCs w:val="23"/>
        </w:rPr>
        <w:t xml:space="preserve"> to provide update for next meeting. </w:t>
      </w:r>
    </w:p>
    <w:p w:rsidR="00A53B25" w:rsidRDefault="00A53B25" w:rsidP="00A53B25">
      <w:pPr>
        <w:pStyle w:val="Default"/>
        <w:rPr>
          <w:sz w:val="23"/>
          <w:szCs w:val="23"/>
        </w:rPr>
      </w:pPr>
    </w:p>
    <w:p w:rsidR="00A53B25" w:rsidRDefault="00A53B25" w:rsidP="00A53B25">
      <w:pPr>
        <w:pStyle w:val="Default"/>
        <w:numPr>
          <w:ilvl w:val="0"/>
          <w:numId w:val="9"/>
        </w:numPr>
        <w:rPr>
          <w:sz w:val="23"/>
          <w:szCs w:val="23"/>
        </w:rPr>
      </w:pPr>
      <w:r>
        <w:rPr>
          <w:b/>
          <w:bCs/>
          <w:sz w:val="23"/>
          <w:szCs w:val="23"/>
        </w:rPr>
        <w:t xml:space="preserve">Patient Satisfaction Survey: </w:t>
      </w:r>
      <w:r>
        <w:rPr>
          <w:sz w:val="23"/>
          <w:szCs w:val="23"/>
        </w:rPr>
        <w:t xml:space="preserve">The Practice agreed to discuss and consider possible topics. For further discussion at the next meeting with Practice staff (November). </w:t>
      </w:r>
    </w:p>
    <w:p w:rsidR="00A53B25" w:rsidRDefault="00A53B25" w:rsidP="00A53B25">
      <w:pPr>
        <w:pStyle w:val="Default"/>
        <w:rPr>
          <w:sz w:val="23"/>
          <w:szCs w:val="23"/>
        </w:rPr>
      </w:pPr>
    </w:p>
    <w:p w:rsidR="00A53B25" w:rsidRDefault="00A53B25" w:rsidP="00A53B25">
      <w:pPr>
        <w:pStyle w:val="Default"/>
        <w:pageBreakBefore/>
        <w:rPr>
          <w:sz w:val="23"/>
          <w:szCs w:val="23"/>
        </w:rPr>
      </w:pPr>
    </w:p>
    <w:p w:rsidR="00A53B25" w:rsidRDefault="00A53B25" w:rsidP="00A53B25">
      <w:pPr>
        <w:pStyle w:val="Default"/>
        <w:numPr>
          <w:ilvl w:val="0"/>
          <w:numId w:val="10"/>
        </w:numPr>
        <w:rPr>
          <w:sz w:val="23"/>
          <w:szCs w:val="23"/>
        </w:rPr>
      </w:pPr>
      <w:r>
        <w:rPr>
          <w:b/>
          <w:bCs/>
          <w:sz w:val="23"/>
          <w:szCs w:val="23"/>
        </w:rPr>
        <w:t>Appointments / Annual Reviews</w:t>
      </w:r>
      <w:r>
        <w:rPr>
          <w:sz w:val="23"/>
          <w:szCs w:val="23"/>
        </w:rPr>
        <w:t xml:space="preserve">: </w:t>
      </w:r>
      <w:proofErr w:type="spellStart"/>
      <w:r>
        <w:rPr>
          <w:sz w:val="23"/>
          <w:szCs w:val="23"/>
        </w:rPr>
        <w:t>JTh</w:t>
      </w:r>
      <w:proofErr w:type="spellEnd"/>
      <w:r>
        <w:rPr>
          <w:sz w:val="23"/>
          <w:szCs w:val="23"/>
        </w:rPr>
        <w:t xml:space="preserve"> explained that the process for recalling patients for their annual review is new and still evolving, requiring some patients to be recalled for more than one review. A list of reference codes is available on the website. The </w:t>
      </w:r>
      <w:proofErr w:type="gramStart"/>
      <w:r>
        <w:rPr>
          <w:sz w:val="23"/>
          <w:szCs w:val="23"/>
        </w:rPr>
        <w:t>prac</w:t>
      </w:r>
      <w:bookmarkStart w:id="0" w:name="_GoBack"/>
      <w:bookmarkEnd w:id="0"/>
      <w:r>
        <w:rPr>
          <w:sz w:val="23"/>
          <w:szCs w:val="23"/>
        </w:rPr>
        <w:t>tice are</w:t>
      </w:r>
      <w:proofErr w:type="gramEnd"/>
      <w:r>
        <w:rPr>
          <w:sz w:val="23"/>
          <w:szCs w:val="23"/>
        </w:rPr>
        <w:t xml:space="preserve"> just in the process of reviewing the recall system. </w:t>
      </w:r>
    </w:p>
    <w:p w:rsidR="00A53B25" w:rsidRDefault="00A53B25" w:rsidP="00A53B25">
      <w:pPr>
        <w:pStyle w:val="Default"/>
        <w:rPr>
          <w:sz w:val="23"/>
          <w:szCs w:val="23"/>
        </w:rPr>
      </w:pPr>
    </w:p>
    <w:p w:rsidR="00A53B25" w:rsidRDefault="00A53B25" w:rsidP="00A53B25">
      <w:pPr>
        <w:pStyle w:val="Default"/>
        <w:numPr>
          <w:ilvl w:val="0"/>
          <w:numId w:val="11"/>
        </w:numPr>
        <w:spacing w:after="313"/>
        <w:rPr>
          <w:sz w:val="23"/>
          <w:szCs w:val="23"/>
        </w:rPr>
      </w:pPr>
      <w:r>
        <w:rPr>
          <w:b/>
          <w:bCs/>
          <w:sz w:val="23"/>
          <w:szCs w:val="23"/>
        </w:rPr>
        <w:t>Health Campaigns</w:t>
      </w:r>
      <w:r>
        <w:rPr>
          <w:sz w:val="23"/>
          <w:szCs w:val="23"/>
        </w:rPr>
        <w:t xml:space="preserve">: </w:t>
      </w:r>
      <w:proofErr w:type="spellStart"/>
      <w:r>
        <w:rPr>
          <w:sz w:val="23"/>
          <w:szCs w:val="23"/>
        </w:rPr>
        <w:t>CHi</w:t>
      </w:r>
      <w:proofErr w:type="spellEnd"/>
      <w:r>
        <w:rPr>
          <w:sz w:val="23"/>
          <w:szCs w:val="23"/>
        </w:rPr>
        <w:t xml:space="preserve"> said that she has got all the information for the Organ Donation display, and will forward this to </w:t>
      </w:r>
      <w:proofErr w:type="spellStart"/>
      <w:r>
        <w:rPr>
          <w:sz w:val="23"/>
          <w:szCs w:val="23"/>
        </w:rPr>
        <w:t>JTh</w:t>
      </w:r>
      <w:proofErr w:type="spellEnd"/>
      <w:r>
        <w:rPr>
          <w:sz w:val="23"/>
          <w:szCs w:val="23"/>
        </w:rPr>
        <w:t xml:space="preserve"> to arrange printing and laminating. The campaign will be displayed at the beginning of September, along with Flu Campaign information, which the practice has received directly. </w:t>
      </w:r>
    </w:p>
    <w:p w:rsidR="00A53B25" w:rsidRDefault="00A53B25" w:rsidP="00A53B25">
      <w:pPr>
        <w:pStyle w:val="Default"/>
        <w:numPr>
          <w:ilvl w:val="0"/>
          <w:numId w:val="12"/>
        </w:numPr>
        <w:rPr>
          <w:sz w:val="23"/>
          <w:szCs w:val="23"/>
        </w:rPr>
      </w:pPr>
      <w:r>
        <w:rPr>
          <w:b/>
          <w:bCs/>
          <w:sz w:val="23"/>
          <w:szCs w:val="23"/>
        </w:rPr>
        <w:t xml:space="preserve">Newsletter: </w:t>
      </w:r>
      <w:r>
        <w:rPr>
          <w:sz w:val="23"/>
          <w:szCs w:val="23"/>
        </w:rPr>
        <w:t xml:space="preserve">Content for the Autumn Newsletter was discussed and will include: </w:t>
      </w:r>
    </w:p>
    <w:tbl>
      <w:tblPr>
        <w:tblW w:w="0" w:type="auto"/>
        <w:tblBorders>
          <w:top w:val="nil"/>
          <w:left w:val="nil"/>
          <w:bottom w:val="nil"/>
          <w:right w:val="nil"/>
        </w:tblBorders>
        <w:tblLayout w:type="fixed"/>
        <w:tblLook w:val="0000" w:firstRow="0" w:lastRow="0" w:firstColumn="0" w:lastColumn="0" w:noHBand="0" w:noVBand="0"/>
      </w:tblPr>
      <w:tblGrid>
        <w:gridCol w:w="3576"/>
        <w:gridCol w:w="3576"/>
      </w:tblGrid>
      <w:tr w:rsidR="00A53B25">
        <w:tblPrEx>
          <w:tblCellMar>
            <w:top w:w="0" w:type="dxa"/>
            <w:bottom w:w="0" w:type="dxa"/>
          </w:tblCellMar>
        </w:tblPrEx>
        <w:trPr>
          <w:trHeight w:val="773"/>
        </w:trPr>
        <w:tc>
          <w:tcPr>
            <w:tcW w:w="3576" w:type="dxa"/>
          </w:tcPr>
          <w:p w:rsidR="00A53B25" w:rsidRDefault="00A53B25">
            <w:pPr>
              <w:pStyle w:val="Default"/>
              <w:rPr>
                <w:color w:val="auto"/>
              </w:rPr>
            </w:pPr>
          </w:p>
          <w:p w:rsidR="00A53B25" w:rsidRDefault="00A53B25">
            <w:pPr>
              <w:pStyle w:val="Default"/>
              <w:rPr>
                <w:sz w:val="22"/>
                <w:szCs w:val="22"/>
              </w:rPr>
            </w:pPr>
            <w:r>
              <w:rPr>
                <w:sz w:val="22"/>
                <w:szCs w:val="22"/>
              </w:rPr>
              <w:t xml:space="preserve"> Staff Update </w:t>
            </w:r>
          </w:p>
          <w:p w:rsidR="00A53B25" w:rsidRDefault="00A53B25">
            <w:pPr>
              <w:pStyle w:val="Default"/>
              <w:rPr>
                <w:sz w:val="22"/>
                <w:szCs w:val="22"/>
              </w:rPr>
            </w:pPr>
            <w:r>
              <w:rPr>
                <w:sz w:val="22"/>
                <w:szCs w:val="22"/>
              </w:rPr>
              <w:t xml:space="preserve"> Focus on – Dr </w:t>
            </w:r>
            <w:r>
              <w:rPr>
                <w:sz w:val="22"/>
                <w:szCs w:val="22"/>
              </w:rPr>
              <w:t>SD</w:t>
            </w:r>
            <w:r>
              <w:rPr>
                <w:sz w:val="22"/>
                <w:szCs w:val="22"/>
              </w:rPr>
              <w:t xml:space="preserve"> </w:t>
            </w:r>
          </w:p>
          <w:p w:rsidR="00A53B25" w:rsidRDefault="00A53B25">
            <w:pPr>
              <w:pStyle w:val="Default"/>
              <w:rPr>
                <w:sz w:val="22"/>
                <w:szCs w:val="22"/>
              </w:rPr>
            </w:pPr>
            <w:r>
              <w:rPr>
                <w:sz w:val="22"/>
                <w:szCs w:val="22"/>
              </w:rPr>
              <w:t xml:space="preserve"> Missed appointments </w:t>
            </w:r>
          </w:p>
          <w:p w:rsidR="00A53B25" w:rsidRDefault="00A53B25">
            <w:pPr>
              <w:pStyle w:val="Default"/>
              <w:rPr>
                <w:sz w:val="22"/>
                <w:szCs w:val="22"/>
              </w:rPr>
            </w:pPr>
            <w:r>
              <w:rPr>
                <w:sz w:val="22"/>
                <w:szCs w:val="22"/>
              </w:rPr>
              <w:t xml:space="preserve"> Annual Reviews/codes </w:t>
            </w:r>
          </w:p>
          <w:p w:rsidR="00A53B25" w:rsidRDefault="00A53B25">
            <w:pPr>
              <w:pStyle w:val="Default"/>
              <w:rPr>
                <w:sz w:val="22"/>
                <w:szCs w:val="22"/>
              </w:rPr>
            </w:pPr>
            <w:r>
              <w:rPr>
                <w:sz w:val="22"/>
                <w:szCs w:val="22"/>
              </w:rPr>
              <w:t xml:space="preserve"> Blood test – results </w:t>
            </w:r>
          </w:p>
          <w:p w:rsidR="00A53B25" w:rsidRDefault="00A53B25">
            <w:pPr>
              <w:pStyle w:val="Default"/>
              <w:rPr>
                <w:sz w:val="22"/>
                <w:szCs w:val="22"/>
              </w:rPr>
            </w:pPr>
            <w:r>
              <w:rPr>
                <w:sz w:val="22"/>
                <w:szCs w:val="22"/>
              </w:rPr>
              <w:t xml:space="preserve"> Electronic Prescription Transfer </w:t>
            </w:r>
          </w:p>
          <w:p w:rsidR="00A53B25" w:rsidRDefault="00A53B25">
            <w:pPr>
              <w:pStyle w:val="Default"/>
              <w:rPr>
                <w:sz w:val="22"/>
                <w:szCs w:val="22"/>
              </w:rPr>
            </w:pPr>
          </w:p>
        </w:tc>
        <w:tc>
          <w:tcPr>
            <w:tcW w:w="3576" w:type="dxa"/>
          </w:tcPr>
          <w:p w:rsidR="00A53B25" w:rsidRDefault="00A53B25">
            <w:pPr>
              <w:pStyle w:val="Default"/>
              <w:rPr>
                <w:color w:val="auto"/>
              </w:rPr>
            </w:pPr>
          </w:p>
          <w:p w:rsidR="00A53B25" w:rsidRDefault="00A53B25">
            <w:pPr>
              <w:pStyle w:val="Default"/>
              <w:rPr>
                <w:sz w:val="22"/>
                <w:szCs w:val="22"/>
              </w:rPr>
            </w:pPr>
            <w:r>
              <w:rPr>
                <w:sz w:val="22"/>
                <w:szCs w:val="22"/>
              </w:rPr>
              <w:t xml:space="preserve"> Health Message – Flu </w:t>
            </w:r>
          </w:p>
          <w:p w:rsidR="00A53B25" w:rsidRDefault="00A53B25">
            <w:pPr>
              <w:pStyle w:val="Default"/>
              <w:rPr>
                <w:sz w:val="22"/>
                <w:szCs w:val="22"/>
              </w:rPr>
            </w:pPr>
            <w:r>
              <w:rPr>
                <w:sz w:val="22"/>
                <w:szCs w:val="22"/>
              </w:rPr>
              <w:t xml:space="preserve"> Flu Clinics </w:t>
            </w:r>
          </w:p>
          <w:p w:rsidR="00A53B25" w:rsidRDefault="00A53B25">
            <w:pPr>
              <w:pStyle w:val="Default"/>
              <w:rPr>
                <w:sz w:val="22"/>
                <w:szCs w:val="22"/>
              </w:rPr>
            </w:pPr>
            <w:r>
              <w:rPr>
                <w:sz w:val="22"/>
                <w:szCs w:val="22"/>
              </w:rPr>
              <w:t xml:space="preserve"> PCN update – extended hours appointments and blood test appointments </w:t>
            </w:r>
          </w:p>
          <w:p w:rsidR="00A53B25" w:rsidRDefault="00A53B25">
            <w:pPr>
              <w:pStyle w:val="Default"/>
              <w:rPr>
                <w:sz w:val="22"/>
                <w:szCs w:val="22"/>
              </w:rPr>
            </w:pPr>
          </w:p>
        </w:tc>
      </w:tr>
    </w:tbl>
    <w:p w:rsidR="00A53B25" w:rsidRDefault="00A53B25" w:rsidP="00A53B25">
      <w:pPr>
        <w:pStyle w:val="Default"/>
      </w:pPr>
      <w:r>
        <w:t xml:space="preserve">The deadline for all </w:t>
      </w:r>
      <w:proofErr w:type="gramStart"/>
      <w:r>
        <w:t>editorial</w:t>
      </w:r>
      <w:proofErr w:type="gramEnd"/>
      <w:r>
        <w:t xml:space="preserve"> is Friday 27 September. </w:t>
      </w:r>
    </w:p>
    <w:p w:rsidR="00A53B25" w:rsidRDefault="00A53B25" w:rsidP="00A53B25">
      <w:pPr>
        <w:pStyle w:val="Default"/>
      </w:pPr>
    </w:p>
    <w:p w:rsidR="00A53B25" w:rsidRDefault="00A53B25" w:rsidP="00A53B25">
      <w:pPr>
        <w:pStyle w:val="Default"/>
        <w:rPr>
          <w:sz w:val="23"/>
          <w:szCs w:val="23"/>
        </w:rPr>
      </w:pPr>
      <w:r>
        <w:rPr>
          <w:sz w:val="23"/>
          <w:szCs w:val="23"/>
        </w:rPr>
        <w:t>11.</w:t>
      </w:r>
      <w:r>
        <w:rPr>
          <w:sz w:val="23"/>
          <w:szCs w:val="23"/>
        </w:rPr>
        <w:t xml:space="preserve"> </w:t>
      </w:r>
      <w:r>
        <w:rPr>
          <w:b/>
          <w:bCs/>
          <w:sz w:val="23"/>
          <w:szCs w:val="23"/>
        </w:rPr>
        <w:t xml:space="preserve">Carers’ Coffee morning: </w:t>
      </w:r>
      <w:r>
        <w:rPr>
          <w:sz w:val="23"/>
          <w:szCs w:val="23"/>
        </w:rPr>
        <w:t xml:space="preserve">Despite our best efforts, including undertaking a survey, attendance has been low at recent events. It was agreed to put on hold and have further discussion about how we could energize - possibly by jointly hosting with other practices in the MAST network. </w:t>
      </w:r>
      <w:proofErr w:type="spellStart"/>
      <w:r>
        <w:rPr>
          <w:sz w:val="23"/>
          <w:szCs w:val="23"/>
        </w:rPr>
        <w:t>CHi</w:t>
      </w:r>
      <w:proofErr w:type="spellEnd"/>
      <w:r>
        <w:rPr>
          <w:sz w:val="23"/>
          <w:szCs w:val="23"/>
        </w:rPr>
        <w:t xml:space="preserve"> agreed to look at the invitation letter and possibly refresh. </w:t>
      </w:r>
    </w:p>
    <w:p w:rsidR="00A53B25" w:rsidRDefault="00A53B25" w:rsidP="00A53B25">
      <w:pPr>
        <w:pStyle w:val="Default"/>
        <w:rPr>
          <w:sz w:val="23"/>
          <w:szCs w:val="23"/>
        </w:rPr>
      </w:pPr>
    </w:p>
    <w:p w:rsidR="00A53B25" w:rsidRDefault="00A53B25" w:rsidP="00A53B25">
      <w:pPr>
        <w:pStyle w:val="Default"/>
        <w:rPr>
          <w:sz w:val="23"/>
          <w:szCs w:val="23"/>
        </w:rPr>
      </w:pPr>
      <w:r>
        <w:rPr>
          <w:sz w:val="23"/>
          <w:szCs w:val="23"/>
        </w:rPr>
        <w:t>12.</w:t>
      </w:r>
      <w:r>
        <w:rPr>
          <w:sz w:val="23"/>
          <w:szCs w:val="23"/>
        </w:rPr>
        <w:t xml:space="preserve"> </w:t>
      </w:r>
      <w:r>
        <w:rPr>
          <w:b/>
          <w:bCs/>
          <w:sz w:val="23"/>
          <w:szCs w:val="23"/>
        </w:rPr>
        <w:t xml:space="preserve">PRGN Update: </w:t>
      </w:r>
      <w:proofErr w:type="spellStart"/>
      <w:r>
        <w:rPr>
          <w:sz w:val="23"/>
          <w:szCs w:val="23"/>
        </w:rPr>
        <w:t>CHi</w:t>
      </w:r>
      <w:proofErr w:type="spellEnd"/>
      <w:r>
        <w:rPr>
          <w:sz w:val="23"/>
          <w:szCs w:val="23"/>
        </w:rPr>
        <w:t xml:space="preserve"> informed the group that R</w:t>
      </w:r>
      <w:r>
        <w:rPr>
          <w:sz w:val="23"/>
          <w:szCs w:val="23"/>
        </w:rPr>
        <w:t>C</w:t>
      </w:r>
      <w:r>
        <w:rPr>
          <w:sz w:val="23"/>
          <w:szCs w:val="23"/>
        </w:rPr>
        <w:t xml:space="preserve"> had attended the PRGN meeting on 3 July, and had kindly produced an update for our meeting. Highlights included: a brief update on the HRI reconfiguration; an informative presentation by Professor Sean Duffy, STP Clinical Lead for Cancer which covered cancer care, screening and referred to the delivery of the ambitions of the NHS Long Term Plan; and discussion about the possible future for PPGs in a Primary Care Network environment. A copy of minutes and overheads will be available in due course. </w:t>
      </w:r>
    </w:p>
    <w:p w:rsidR="00A53B25" w:rsidRDefault="00A53B25" w:rsidP="00A53B25">
      <w:pPr>
        <w:pStyle w:val="Default"/>
        <w:rPr>
          <w:sz w:val="23"/>
          <w:szCs w:val="23"/>
        </w:rPr>
      </w:pPr>
    </w:p>
    <w:p w:rsidR="00A53B25" w:rsidRDefault="00A53B25" w:rsidP="00A53B25">
      <w:pPr>
        <w:pStyle w:val="Default"/>
        <w:rPr>
          <w:sz w:val="23"/>
          <w:szCs w:val="23"/>
        </w:rPr>
      </w:pPr>
      <w:r>
        <w:rPr>
          <w:sz w:val="23"/>
          <w:szCs w:val="23"/>
        </w:rPr>
        <w:t>13.</w:t>
      </w:r>
      <w:r>
        <w:rPr>
          <w:sz w:val="23"/>
          <w:szCs w:val="23"/>
        </w:rPr>
        <w:t xml:space="preserve"> </w:t>
      </w:r>
      <w:r>
        <w:rPr>
          <w:b/>
          <w:bCs/>
          <w:sz w:val="23"/>
          <w:szCs w:val="23"/>
        </w:rPr>
        <w:t xml:space="preserve">AOB: Availability of Meeting Rooms at the Practice </w:t>
      </w:r>
      <w:r>
        <w:rPr>
          <w:sz w:val="23"/>
          <w:szCs w:val="23"/>
        </w:rPr>
        <w:t xml:space="preserve">There was discussion regarding the availability of meeting rooms for PPG meetings and coffee mornings. </w:t>
      </w:r>
      <w:proofErr w:type="spellStart"/>
      <w:r>
        <w:rPr>
          <w:sz w:val="23"/>
          <w:szCs w:val="23"/>
        </w:rPr>
        <w:t>JTh</w:t>
      </w:r>
      <w:proofErr w:type="spellEnd"/>
      <w:r>
        <w:rPr>
          <w:sz w:val="23"/>
          <w:szCs w:val="23"/>
        </w:rPr>
        <w:t xml:space="preserve"> explained that there has been an increased demand for the Meeting Room at lunchtime on </w:t>
      </w:r>
      <w:proofErr w:type="gramStart"/>
      <w:r>
        <w:rPr>
          <w:sz w:val="23"/>
          <w:szCs w:val="23"/>
        </w:rPr>
        <w:t>Wednesdays,</w:t>
      </w:r>
      <w:proofErr w:type="gramEnd"/>
      <w:r>
        <w:rPr>
          <w:sz w:val="23"/>
          <w:szCs w:val="23"/>
        </w:rPr>
        <w:t xml:space="preserve"> however the PPG will be offered the Health Education Room, if the Meeting Room is not available. </w:t>
      </w:r>
    </w:p>
    <w:p w:rsidR="00A53B25" w:rsidRDefault="00A53B25" w:rsidP="00A53B25">
      <w:pPr>
        <w:pStyle w:val="Default"/>
        <w:rPr>
          <w:sz w:val="23"/>
          <w:szCs w:val="23"/>
        </w:rPr>
      </w:pPr>
    </w:p>
    <w:p w:rsidR="00A53B25" w:rsidRDefault="00A53B25" w:rsidP="00A53B25">
      <w:pPr>
        <w:pStyle w:val="Default"/>
        <w:rPr>
          <w:b/>
          <w:bCs/>
          <w:sz w:val="23"/>
          <w:szCs w:val="23"/>
        </w:rPr>
      </w:pPr>
      <w:r>
        <w:rPr>
          <w:sz w:val="23"/>
          <w:szCs w:val="23"/>
        </w:rPr>
        <w:t>14.</w:t>
      </w:r>
      <w:r>
        <w:rPr>
          <w:sz w:val="23"/>
          <w:szCs w:val="23"/>
        </w:rPr>
        <w:t xml:space="preserve"> </w:t>
      </w:r>
      <w:r>
        <w:rPr>
          <w:b/>
          <w:bCs/>
          <w:sz w:val="23"/>
          <w:szCs w:val="23"/>
        </w:rPr>
        <w:t xml:space="preserve">Date of next PPG meeting: </w:t>
      </w:r>
      <w:r>
        <w:rPr>
          <w:sz w:val="23"/>
          <w:szCs w:val="23"/>
        </w:rPr>
        <w:t xml:space="preserve">25 September 2019 at 6pm </w:t>
      </w:r>
      <w:r>
        <w:rPr>
          <w:b/>
          <w:bCs/>
          <w:sz w:val="23"/>
          <w:szCs w:val="23"/>
        </w:rPr>
        <w:t xml:space="preserve">Meeting Room. </w:t>
      </w:r>
    </w:p>
    <w:p w:rsidR="00A53B25" w:rsidRDefault="00A53B25" w:rsidP="00A53B25">
      <w:pPr>
        <w:pStyle w:val="Default"/>
        <w:rPr>
          <w:sz w:val="23"/>
          <w:szCs w:val="23"/>
        </w:rPr>
      </w:pPr>
    </w:p>
    <w:p w:rsidR="00EC3C97" w:rsidRDefault="00A53B25" w:rsidP="00A53B25">
      <w:r>
        <w:rPr>
          <w:b/>
          <w:bCs/>
          <w:sz w:val="23"/>
          <w:szCs w:val="23"/>
        </w:rPr>
        <w:t>The meeting closed at 1:15pm</w:t>
      </w:r>
    </w:p>
    <w:sectPr w:rsidR="00EC3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FD5"/>
    <w:multiLevelType w:val="hybridMultilevel"/>
    <w:tmpl w:val="AED6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C956B6"/>
    <w:multiLevelType w:val="hybridMultilevel"/>
    <w:tmpl w:val="9722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A454AD"/>
    <w:multiLevelType w:val="hybridMultilevel"/>
    <w:tmpl w:val="607A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186DC0"/>
    <w:multiLevelType w:val="hybridMultilevel"/>
    <w:tmpl w:val="B546B06C"/>
    <w:lvl w:ilvl="0" w:tplc="6A28EA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A3549C"/>
    <w:multiLevelType w:val="hybridMultilevel"/>
    <w:tmpl w:val="72B4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0257F1"/>
    <w:multiLevelType w:val="hybridMultilevel"/>
    <w:tmpl w:val="04BE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995E32"/>
    <w:multiLevelType w:val="hybridMultilevel"/>
    <w:tmpl w:val="BE08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33F86"/>
    <w:multiLevelType w:val="hybridMultilevel"/>
    <w:tmpl w:val="7C94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572F03"/>
    <w:multiLevelType w:val="hybridMultilevel"/>
    <w:tmpl w:val="8D04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111282"/>
    <w:multiLevelType w:val="hybridMultilevel"/>
    <w:tmpl w:val="360E1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2986F32"/>
    <w:multiLevelType w:val="hybridMultilevel"/>
    <w:tmpl w:val="388A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8C1BD4"/>
    <w:multiLevelType w:val="hybridMultilevel"/>
    <w:tmpl w:val="9ED8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8"/>
  </w:num>
  <w:num w:numId="5">
    <w:abstractNumId w:val="0"/>
  </w:num>
  <w:num w:numId="6">
    <w:abstractNumId w:val="11"/>
  </w:num>
  <w:num w:numId="7">
    <w:abstractNumId w:val="4"/>
  </w:num>
  <w:num w:numId="8">
    <w:abstractNumId w:val="6"/>
  </w:num>
  <w:num w:numId="9">
    <w:abstractNumId w:val="1"/>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25"/>
    <w:rsid w:val="00A53B25"/>
    <w:rsid w:val="00EC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B2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B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adam.whitwham</cp:lastModifiedBy>
  <cp:revision>1</cp:revision>
  <dcterms:created xsi:type="dcterms:W3CDTF">2019-08-20T07:19:00Z</dcterms:created>
  <dcterms:modified xsi:type="dcterms:W3CDTF">2019-08-20T07:24:00Z</dcterms:modified>
</cp:coreProperties>
</file>